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salon sprzedaży w białostockim Centrum Handlowym Fasty!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Profildoors oferuje drzwi wewnętrzne i zewnętrzne, a także panele i deski tarasowe. Ich asortyment jest już dostępny w białostockim Centrum Handlowym Fasty.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Handlowe Fasty nieustannie poszerza swoją ofertę. W październiku nowy salon sprzedaży otworzyła tam marka Profildoors – firma z 15-letnim doświadczeniem w produkcji i dystrybucji drzwi wewnętrznych i zewnętrznych.</w:t>
      </w:r>
    </w:p>
    <w:p>
      <w:r>
        <w:rPr>
          <w:rFonts w:ascii="calibri" w:hAnsi="calibri" w:eastAsia="calibri" w:cs="calibri"/>
          <w:sz w:val="24"/>
          <w:szCs w:val="24"/>
        </w:rPr>
        <w:t xml:space="preserve">Produkty Profildoors wyróżniają wysokiej jakości materiały, bogactwo modeli, kolorów, systemów otwierania oraz zaawansowane technologie. Oprócz nowoczesnych drzwi w różnych stylach, klienci mogą tam kupić także panele podłogowe czy deski tarasowe.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Z okazji otwarcia pierwszego salonu w województwie podlaskim przygotowaliśmy specjalne promocje – bezpłatny pomiar i doradztwo w domu klienta, zamki magnetyczne w cenie drzwi oraz wysokie rabaty – mówi Aleksandra Bala z Profildoors. – Zawsze oferujemy profesjonalną pomoc, a także indywidualne rozwiązania dla trudnych czy wymagających aranżacji. Nasze drzwi znajdują uznanie wśród osób ceniących sobie ekskluzywne wykończenia oraz światowe trendy.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Obecnie w CH Fasty znajduje się ponad 20 sklepów z wyposażeniem wnętrz, w tym firmy oferujące meble na wymiar. Centrum mieści się w Białymstoku przy ul. Przędzalnianej 60. Otwarte jest od poniedziałku do piątku w godzinach od 10 do 19, a także w sobotę od 10 do 16.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2026-09-21T03:07:27+02:00</dcterms:created>
  <dcterms:modified xsi:type="dcterms:W3CDTF">2026-09-21T03:07:27+02:00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