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twórczości polskiej Noblistki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wiadomość zelektryzowała nasz kraj. Olga Tokarczuk jako druga Polka w historii otrzymała Literacką Nagrodę Nobla. Co Akademia Szwedzka doceniła w jej twórczości?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Tokarczuk została nagrodzona za: "wyobraźnię narracyjną, która z encyklopedyczną pasją prezentuje przekraczanie granic jako formę życia".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sumie pisarka ma na swoim koncie 17 utworów – powieści, zbiorów opowiadań, esejów oraz tomów poezji. Jest także laureatką wielu prestiżowych nagród – dwukrotnie zdobyła Literacką Nagrodę Nike, w 2018 r. została laureatką Nagrody Bookera, a w 2019 r. sięgnęła po najwyższy laur – Literacką Nagrodę Nobla 2018. Największe wrażenie na Akademii zrobiła wydana w 2007 r. powieść "Bieguni".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"Bieguni", czyli o potrzebie podróży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Tytułowi bieguni to odłam prawosławnych starowierców, którzy uważali, że bycie w ciągłym ruchu pozwala oczyścić się z wpływu wszechobecnego zła. Dlatego powieść Olgi Tokarczuk to historia o sensie podróży.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Zamysłem autorki było zmuszenie nas, czytelników, do zastanowienia się nad sensem i znaczeniem podróżowania – mówi Rafał Jackiewicz z księgarni TaniaKsiazka.pl. – To poruszająca historia, która opisuje ludzką potrzebę zmiany miejsca oraz nieodpartą ciekawość świata, zmuszającą nas do nieustannego przemieszczania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początkowo książka "Bieguni" nie została entuzjastycznie przyjęta. Oceniano ją jako chaotyczną i trudną w odbiorze. To wszystko przez jej formę – fragmentaryczną, pełną wtrąceń i przeróżnych wątków. Ostatecznie jednak powieść docenili krytycy, którzy zauważyli całą głębię jej przekazu.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Mimo że książka została wydana ponad 10 lat temu, jej tematyka nadal pozostaje aktualna i pewnie nigdy nie przestanie taka być. Ta uniwersalność, czyli dotknięcie doświadczeń wspólnych wszystkim ludziom sprawiła, że "Bieguni" spotkali się z tak dużym uznaniem Akademii – podkreśla Rafał Jackiewicz.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Dopracowane w każdym szczególe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Olga Tokarczuk jako powieściopisarka zadebiutowała w 1993 r., wydając "Podróż ludzi księgi". Kolejnymi utworami zjednywała sobie przychylność krytyków i czytelników. W 2009 r. na księgarskie półki trafiła powieść "Prowadź swój pług przez kości umarłych", na podstawie której powstał głośny film "Pokot" w reżyserii Agnieszki Holland.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2014 r. pisarka zaskoczyła nas "Księgami Jakubowymi" – blisko 1000-stronicową powieścią historyczną, która powstawała przez sześć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"Księgi Jakubowe" okazały się prawdziwym bestsellerem. To pejzaż XVIII-wiecznej Rzeczpospolitej Obojga Narodów, której daleko do ideału przedstawionego nam w powieściach Henryka Sienkiewicza – mówi przedstawiciel TaniaKsiazka.pl. – Warto też przypomnieć, że to właśnie za ten tytuł nasza Noblistka otrzymała drugą Literacką Nagrodę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r. ukazały się dwie kolejne książki Olgi Tokarczuk – "Opowiadania bizarne" i dwa opowiadania "Profesor Andrews w Warszawie" oraz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Kim prywatnie Olga Tokarczuk?</w:t>
      </w:r>
    </w:p>
    <w:p>
      <w:r>
        <w:rPr>
          <w:rFonts w:ascii="calibri" w:hAnsi="calibri" w:eastAsia="calibri" w:cs="calibri"/>
          <w:sz w:val="24"/>
          <w:szCs w:val="24"/>
        </w:rPr>
        <w:t xml:space="preserve">Olga Tokarczuk urodziła się w 1962 r. w Sulechowie, z wykształcenia jest psychologiem. Po studiach pracowała jako psychoterapeutka. W pewnym momencie swojego życia porzuciła zawód i w całości oddała się literaturze. Obecnie prowadzi zajęcia ze studentami i organizuje festiwale literackie.</w:t>
      </w:r>
    </w:p>
    <w:p>
      <w:r>
        <w:rPr>
          <w:rFonts w:ascii="calibri" w:hAnsi="calibri" w:eastAsia="calibri" w:cs="calibri"/>
          <w:sz w:val="24"/>
          <w:szCs w:val="24"/>
        </w:rPr>
        <w:t xml:space="preserve">Jak Olga Tokarczuk przyjęła wiadomość o Nagrodzie Nobla? Na razie skomentowała to na Facebooku tymi słowami:</w:t>
      </w:r>
    </w:p>
    <w:p>
      <w:r>
        <w:rPr>
          <w:rFonts w:ascii="calibri" w:hAnsi="calibri" w:eastAsia="calibri" w:cs="calibri"/>
          <w:sz w:val="24"/>
          <w:szCs w:val="24"/>
        </w:rPr>
        <w:t xml:space="preserve">"Literacka Nagroda Nobla! Radość i wzruszenie odebrały mi mowę. Ogromnie dziękuję za wszystkie gratulacje!".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2025-12-13T05:48:31+01:00</dcterms:created>
  <dcterms:modified xsi:type="dcterms:W3CDTF">2025-12-13T05:48:31+01:00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